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67" w:rsidRDefault="00885F62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附件5</w:t>
      </w:r>
    </w:p>
    <w:p w:rsidR="004B4E67" w:rsidRDefault="001844A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商学院2017年</w:t>
      </w:r>
      <w:r w:rsidR="00885F62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国家励志奖学金</w:t>
      </w:r>
      <w:r w:rsidR="00921BA3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推荐名单公示</w:t>
      </w:r>
    </w:p>
    <w:p w:rsidR="004B4E67" w:rsidRDefault="004B4E67">
      <w:pPr>
        <w:spacing w:line="56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4B4E67" w:rsidRDefault="00885F62">
      <w:pPr>
        <w:spacing w:line="560" w:lineRule="exac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学院名称：商学院  （公章）                                     填写日期：     年       月</w:t>
      </w:r>
    </w:p>
    <w:tbl>
      <w:tblPr>
        <w:tblW w:w="142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"/>
        <w:gridCol w:w="41"/>
        <w:gridCol w:w="158"/>
        <w:gridCol w:w="262"/>
        <w:gridCol w:w="183"/>
        <w:gridCol w:w="1"/>
        <w:gridCol w:w="263"/>
        <w:gridCol w:w="198"/>
        <w:gridCol w:w="137"/>
        <w:gridCol w:w="166"/>
        <w:gridCol w:w="1"/>
        <w:gridCol w:w="207"/>
        <w:gridCol w:w="254"/>
        <w:gridCol w:w="63"/>
        <w:gridCol w:w="1"/>
        <w:gridCol w:w="461"/>
        <w:gridCol w:w="123"/>
        <w:gridCol w:w="1"/>
        <w:gridCol w:w="372"/>
        <w:gridCol w:w="89"/>
        <w:gridCol w:w="228"/>
        <w:gridCol w:w="1"/>
        <w:gridCol w:w="461"/>
        <w:gridCol w:w="424"/>
        <w:gridCol w:w="1"/>
        <w:gridCol w:w="461"/>
        <w:gridCol w:w="685"/>
        <w:gridCol w:w="1"/>
        <w:gridCol w:w="343"/>
        <w:gridCol w:w="118"/>
        <w:gridCol w:w="89"/>
        <w:gridCol w:w="266"/>
        <w:gridCol w:w="80"/>
        <w:gridCol w:w="1"/>
        <w:gridCol w:w="268"/>
        <w:gridCol w:w="161"/>
        <w:gridCol w:w="32"/>
        <w:gridCol w:w="478"/>
        <w:gridCol w:w="1"/>
        <w:gridCol w:w="138"/>
        <w:gridCol w:w="187"/>
        <w:gridCol w:w="94"/>
        <w:gridCol w:w="42"/>
        <w:gridCol w:w="858"/>
        <w:gridCol w:w="1"/>
        <w:gridCol w:w="336"/>
        <w:gridCol w:w="125"/>
        <w:gridCol w:w="577"/>
        <w:gridCol w:w="258"/>
        <w:gridCol w:w="203"/>
        <w:gridCol w:w="106"/>
        <w:gridCol w:w="461"/>
        <w:gridCol w:w="146"/>
        <w:gridCol w:w="37"/>
        <w:gridCol w:w="40"/>
        <w:gridCol w:w="127"/>
        <w:gridCol w:w="66"/>
        <w:gridCol w:w="292"/>
        <w:gridCol w:w="82"/>
        <w:gridCol w:w="87"/>
        <w:gridCol w:w="208"/>
        <w:gridCol w:w="82"/>
        <w:gridCol w:w="51"/>
        <w:gridCol w:w="280"/>
        <w:gridCol w:w="130"/>
        <w:gridCol w:w="130"/>
        <w:gridCol w:w="166"/>
        <w:gridCol w:w="61"/>
        <w:gridCol w:w="222"/>
        <w:gridCol w:w="178"/>
        <w:gridCol w:w="168"/>
        <w:gridCol w:w="77"/>
        <w:gridCol w:w="94"/>
        <w:gridCol w:w="169"/>
        <w:gridCol w:w="441"/>
      </w:tblGrid>
      <w:tr w:rsidR="004B4E67">
        <w:trPr>
          <w:gridAfter w:val="8"/>
          <w:wAfter w:w="1410" w:type="dxa"/>
          <w:trHeight w:val="11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政治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工作任职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班级综合测评排名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班级综合测评在家庭困难学生中排名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校级及以上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学院评优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优秀学生奖学金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活动获奖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(学院和校级以上奖项)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主要社会实践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计算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机水平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体育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评审学年度违纪情况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孙园园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14国际经济与贸易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1/70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1/16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4B4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2016.12优秀寝室长</w:t>
            </w:r>
          </w:p>
          <w:p w:rsidR="004B4E67" w:rsidRDefault="004B4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2015.11优秀共青团员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2017.9，一等；2015.11三等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2017.5安徽省国际贸易综合技能大赛二等奖2017.2资源与土木工程学院“五子棋大赛”一等奖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2016.11资源与土木工程学院“摄影大赛”一等奖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2017.8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宿州奇龙电脑公司实习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张莉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14国际经济与贸易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3/70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2/16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2015.11，</w:t>
            </w:r>
          </w:p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优秀共青团员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一等；2016.10，</w:t>
            </w:r>
          </w:p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三等；</w:t>
            </w:r>
          </w:p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2015.11，三等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2015.5，全国大学生英语竞赛c类三等奖；</w:t>
            </w:r>
          </w:p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2016.11，思政部长征征文比赛一等奖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2016.12，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濉溪脱贫攻坚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宋明婷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14国际经济与贸易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4/70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3/16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2014.11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“第六届感恩周活动——主题板报评选”，三等奖 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2015.5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“第五届学海杯健美操大赛”，优秀奖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濉溪脱贫攻坚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田莉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14市场营销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2/58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1/15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2016.10,优秀团员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一等；2016.10，二等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2016,12，濉溪脱贫测评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钱季梅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14市场营销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寝室长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3/58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2016.10，优秀团员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二等；2016.10，一等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2016,12，濉溪脱贫测评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付杰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14市场营销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预备党员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生活委员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6/58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2016.10，优秀团员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三等；2016.10，三等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2017.7，创新创业管理模拟大赛省三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2017.4，三创赛校三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2016.12，商道校一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2016,12，濉溪脱贫测评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汪宜玲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14电子商务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1/73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1/21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2017.4，第七届大学生“创新创意及创业”挑战赛省级二等奖；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2017.8，“互联网+”大学生创新创业大赛省级三等奖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方静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14电子商务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宣传委员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2/73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2/21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优秀学干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2016.10校级一等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2016.11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国家励志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2016.11创新创业比赛国家级项目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2017.04三创赛校级二等奖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陈妹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14电子商务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3/73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3/21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2016.10校级三等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2016.11创新创业比赛国家级项目；2017.04三创赛校级二等奖；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袁强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ind w:left="105" w:hangingChars="50" w:hanging="10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14电子商务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团支书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6/73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4/21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2016.12，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优秀团干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2016.10，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一等；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2016.11，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国家励志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2017.4,第七届大学生“创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新、创意及创业</w:t>
            </w:r>
            <w:r>
              <w:rPr>
                <w:rFonts w:ascii="宋体" w:hAnsi="宋体" w:cs="宋体"/>
                <w:color w:val="00000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挑战赛校三等奖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2016.8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暑期社会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罗加乐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7" w:rsidRDefault="004B4E67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4B4E67" w:rsidRDefault="004B4E67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14会计学(1)班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生活委员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2016.12，优秀学生干部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2016.10，二等；2017.09一等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2017.4，校第二届大学生财税技能大赛一等奖；2017.4，校第二届大学生创新创业ERP管理大赛一等奖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2016.7，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暑期三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下乡社会实践活动（队长）；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张旭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7" w:rsidRDefault="004B4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4E67" w:rsidRDefault="004B4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4E67" w:rsidRDefault="004B4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14会计学(1)班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预备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2016.10，优秀学干；2016.1,，三好学生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2016.10，一等；2017.09二等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2017.4，校第二届大学生财税技能大赛一等奖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2016.7，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暑期三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下乡（队长）；2017.7暑期三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下乡（成员）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李露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14会计学(1)班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2016.10，优秀共青团员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2016.10,二等；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2017.09二等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1"/>
          <w:wAfter w:w="440" w:type="dxa"/>
          <w:trHeight w:val="1396"/>
        </w:trPr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刘萍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14会计学（2）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预备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2/66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2/18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先进个人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2016.12，三好学生</w:t>
            </w:r>
          </w:p>
        </w:tc>
        <w:tc>
          <w:tcPr>
            <w:tcW w:w="1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2016.10一等；2017.9一等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2016.10，安徽省财税技能比赛二等奖；2016.11，第一届全国应用型本科会计技能竞赛，三等奖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国家二级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1"/>
          <w:wAfter w:w="440" w:type="dxa"/>
          <w:trHeight w:val="1940"/>
        </w:trPr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朱梦倩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14会计学（2）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预备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副班长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6/66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3/18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优秀团员</w:t>
            </w:r>
          </w:p>
        </w:tc>
        <w:tc>
          <w:tcPr>
            <w:tcW w:w="1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2016.10三等；2017.9二等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2016.11，校“纪念长征胜利80周年”征文比赛一等奖；2016.11，校教师资格证笔试竞赛优秀奖。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随校思政部赴周恩来同志家乡学习。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省二级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1"/>
          <w:wAfter w:w="440" w:type="dxa"/>
          <w:trHeight w:val="495"/>
        </w:trPr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梁君茹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14会计学（2）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8/66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4/18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优秀团员</w:t>
            </w:r>
          </w:p>
        </w:tc>
        <w:tc>
          <w:tcPr>
            <w:tcW w:w="1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2016.10三等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2017.9二等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2015.7,合肥暑期社会实践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六级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省二级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Before w:val="3"/>
          <w:wBefore w:w="462" w:type="dxa"/>
          <w:trHeight w:val="61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王娅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14会计学（3）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团支书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1/18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2015.11，</w:t>
            </w:r>
          </w:p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优秀学干，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三好学生，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2016.10，一等；2017.9一等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2016年省级创新创业训练项目</w:t>
            </w:r>
          </w:p>
        </w:tc>
        <w:tc>
          <w:tcPr>
            <w:tcW w:w="1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2015.7，暑期超市店员实践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国家二级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Before w:val="3"/>
          <w:wBefore w:w="462" w:type="dxa"/>
          <w:trHeight w:val="49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夏必清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14会计学（3）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2/18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2015.12，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三好学生，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2016.10，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优秀团员，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2016.10，一等；2017.9一等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2016.6，校级"毛泽东与中国共产党创建"主题征文比赛二等奖</w:t>
            </w:r>
          </w:p>
        </w:tc>
        <w:tc>
          <w:tcPr>
            <w:tcW w:w="1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2016.7,安徽中驰工程建设有限公司暑假社会实践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国家二级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Before w:val="3"/>
          <w:wBefore w:w="462" w:type="dxa"/>
          <w:trHeight w:val="49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房梦杰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14会计学（3）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3/18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2015.11，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优秀团员，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2016.12，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三好学生，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无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2016.10，一等；2017.9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二等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2015.5 全国大学生英语竞赛C类校内优秀奖  2016.6，校级"毛泽东与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中国共产党创建"主题征文比赛三等奖</w:t>
            </w:r>
          </w:p>
        </w:tc>
        <w:tc>
          <w:tcPr>
            <w:tcW w:w="1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2015.9合肥闪融三维科技有限公司暑假社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会实践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六级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国家二级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6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张甜甜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14财务管理（1）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4B4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生活委员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2015.10，优秀共青团员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2015.10二等；2016.10，二等；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2017.9，一等，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2017.4，校自创新创业决策模拟比赛一等等奖； 2017.1,国元证券奖学金三等；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2015.7，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暑期社会实践三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下乡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韩霁月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14财务管理（1）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科创委员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2016.12，三好学生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2016.10二等，2017.09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</w:t>
            </w:r>
          </w:p>
          <w:p w:rsidR="004B4E67" w:rsidRDefault="004B4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2016.5，全国大学生英语竞赛C类三等奖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2015.7，定远县蒋集镇乡镇卫生院暑假社会实践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代李娜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14财务管理（1）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寝室长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2016.12，三好学生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2016.10一等，2017.9，二等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2016.7，蒙城县第二饮食服务公司社会实践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卞显俊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14财务管理（2）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团支书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2/30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1/12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2015.10，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优秀学干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2015.10，一等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2016.5，校“创新、创意及创业”一等奖；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2015.7，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暑期个人实践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良好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刘华健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15国际经济与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贸易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1/63名次/总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人数）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2016.12，优秀团员；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2017.5，“宿州学院践行社会主义核心价值观先进个人”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2016.10，一等；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2017.9，一等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 xml:space="preserve"> 2017.5，全国大学生英语竞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赛校赛三等奖；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2017.5，</w:t>
            </w:r>
            <w:r>
              <w:rPr>
                <w:rFonts w:hint="eastAsia"/>
                <w:szCs w:val="21"/>
              </w:rPr>
              <w:t>安徽省第二届大学生国贸综合技能大赛三等奖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舒和兵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15国际经济与贸易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2/63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2016.12校内知识竞赛优秀奖；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一级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梅菡玉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15国际经济与贸易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预备党员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3/63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2016.12，优秀团员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一级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2"/>
          <w:wAfter w:w="610" w:type="dxa"/>
          <w:trHeight w:val="6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吴凯霞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15市场营销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4/48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1/12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2016.10，三等；2017.9，二等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暑期社会实践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省一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00" w:type="dxa"/>
            <w:gridSpan w:val="6"/>
            <w:vAlign w:val="center"/>
          </w:tcPr>
          <w:p w:rsidR="004B4E67" w:rsidRDefault="004B4E67"/>
        </w:tc>
      </w:tr>
      <w:tr w:rsidR="004B4E67">
        <w:trPr>
          <w:gridAfter w:val="2"/>
          <w:wAfter w:w="6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方敏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15市场营销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7/48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2/12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三好学生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2016.10，二等；2017.9，三等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暑期社会实践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省一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00" w:type="dxa"/>
            <w:gridSpan w:val="6"/>
            <w:vAlign w:val="center"/>
          </w:tcPr>
          <w:p w:rsidR="004B4E67" w:rsidRDefault="004B4E67"/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李艺萌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15电子商务）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4/65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优秀团员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2016创新创业管理比赛二等奖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2016.7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暑期三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下乡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省一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6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葛浩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15电子商务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9/65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优秀团员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</w:t>
            </w:r>
            <w:r>
              <w:rPr>
                <w:rFonts w:ascii="宋体" w:hAnsi="宋体" w:cs="宋体"/>
                <w:color w:val="000000"/>
                <w:szCs w:val="21"/>
              </w:rPr>
              <w:t>.9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2017．4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电子商务三创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赛校级三等奖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暑期社会实践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国二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李艳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15电子商务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4B4E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10/65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2016.10二等；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志愿者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省二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魏僮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15会计学（1）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预备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4B4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2016.10，一等；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2016.12，国家励志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2017.9，一等；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2016.3，井上添花校园文化建设大赛优秀奖；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2017.4，财税技能大赛三等奖；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2016.7，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暑期社会实践（暑假打零工）；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2017.7，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暑期社会实践（实习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;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胡倩楠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15会计学（1）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2016.10，优秀共青团员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2016.10，一等；2017.9，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2016.11，校我的真理价值观征文比赛二等奖；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2017.7，暑假会计师事务所实习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省级二级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徐露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15会计学（1）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预备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2016.10，二等；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2016.5，院英语演讲比赛二等奖；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宋倩倩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15会计学（1）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2016.10，三等；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2017.5，校财税技能大赛三等奖；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Before w:val="3"/>
          <w:gridAfter w:val="5"/>
          <w:wBefore w:w="462" w:type="dxa"/>
          <w:wAfter w:w="948" w:type="dxa"/>
          <w:trHeight w:val="49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屈亚军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15会计学2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预备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1/18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优秀团干</w:t>
            </w:r>
          </w:p>
        </w:tc>
        <w:tc>
          <w:tcPr>
            <w:tcW w:w="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2017.9，二等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2017.05，安徽省ERP管理大赛三等奖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省一级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Before w:val="3"/>
          <w:gridAfter w:val="5"/>
          <w:wBefore w:w="462" w:type="dxa"/>
          <w:wAfter w:w="948" w:type="dxa"/>
          <w:trHeight w:val="49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37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袁庆翠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15会计学（2）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2/18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优秀团员</w:t>
            </w:r>
          </w:p>
        </w:tc>
        <w:tc>
          <w:tcPr>
            <w:tcW w:w="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2017.9，二等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2017.06，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校财税技能大赛二等奖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Before w:val="3"/>
          <w:gridAfter w:val="5"/>
          <w:wBefore w:w="462" w:type="dxa"/>
          <w:wAfter w:w="948" w:type="dxa"/>
          <w:trHeight w:val="49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李粤梅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15会计学（2）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3/18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2016.12，优秀团员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2016.10，二等奖；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2017.3，外国语学院非专业组英语竞赛二等奖；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  <w:p w:rsidR="004B4E67" w:rsidRDefault="004B4E67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Before w:val="3"/>
          <w:gridAfter w:val="5"/>
          <w:wBefore w:w="462" w:type="dxa"/>
          <w:wAfter w:w="948" w:type="dxa"/>
          <w:trHeight w:val="61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林丽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15会计学（2）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4/18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2017.9，二等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绿风环保有限公司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马丽莎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15会计学（3）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6/61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2017.3，校园ERP管理大赛二等奖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省一级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秦瑶瑶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15会计学（3）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7/61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2016.12，三好学生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张力丹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15会计学（3）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预备党员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8/61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2016.12，三好学生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2017.9,“国元证券杯”省二等奖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宋宗月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15财务管理（1）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学生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2/65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2016.10，一等；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2017.4，校财税技能大赛三等奖；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刘俊丽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15财务管理（1）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学生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3/65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优秀团员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2017.9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2017.4，校级财税技能大赛三等奖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汤安苏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15财务管理（1）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科创委员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5/65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优秀学干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 优秀团员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“创新创业”全国管理决策模拟大赛，一等奖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2017.7</w:t>
            </w:r>
            <w:r>
              <w:rPr>
                <w:rFonts w:ascii="宋体" w:hAnsi="宋体" w:cs="宋体"/>
                <w:color w:val="000000"/>
                <w:szCs w:val="21"/>
              </w:rPr>
              <w:t>暑期三下乡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省二级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良好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杨思涵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15级财务管理（2）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2016.12优秀学干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2017.5国元证券省赛二等奖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2016.10马拉松赛优秀志愿者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省级二级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马文娟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15级财务管理（2）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宣传委员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2016.12 三好学生   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2017.4 财税技能大赛校赛二等奖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 马拉松赛优秀志愿者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四级 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省级二级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高蒙蒙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15级财务管理（2）班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预备党员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4/67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 优秀学干  优秀团员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2017.4 财税技能大赛校赛二等奖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姚玲玲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财务管理（3）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预备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学习委员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4/43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1/12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2016.9优秀团员</w:t>
            </w:r>
          </w:p>
          <w:p w:rsidR="004B4E67" w:rsidRDefault="004B4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2017.9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无 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2016.12和2017.7寒暑假外地做临时工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骆慧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财务管理（3）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6/43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2/12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2017.9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szCs w:val="21"/>
              </w:rPr>
              <w:t>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2016.12校创新创业一等奖</w:t>
            </w:r>
            <w:r>
              <w:rPr>
                <w:rFonts w:ascii="宋体" w:hAnsi="宋体" w:cs="宋体"/>
                <w:color w:val="000000"/>
                <w:szCs w:val="21"/>
              </w:rPr>
              <w:lastRenderedPageBreak/>
              <w:t>2017.4校ERP二等奖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lastRenderedPageBreak/>
              <w:t>2017.7暑期社会实</w:t>
            </w:r>
            <w:r>
              <w:rPr>
                <w:rFonts w:ascii="宋体" w:hAnsi="宋体" w:cs="宋体"/>
                <w:color w:val="000000"/>
                <w:szCs w:val="21"/>
              </w:rPr>
              <w:lastRenderedPageBreak/>
              <w:t>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lastRenderedPageBreak/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省级二级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51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王亚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15物流管理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3/45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1/12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一等；</w:t>
            </w:r>
            <w:r>
              <w:rPr>
                <w:rFonts w:ascii="宋体" w:hAnsi="宋体" w:cs="宋体" w:hint="eastAsia"/>
                <w:kern w:val="0"/>
                <w:szCs w:val="21"/>
              </w:rPr>
              <w:t>2016.10，二等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吕莉莉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5物流管理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6/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2/12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三等；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.4，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“书香宿州读书季”活动优秀奖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国家一级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4"/>
          <w:wAfter w:w="780" w:type="dxa"/>
          <w:trHeight w:val="11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曹恩娣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15投资与理财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5/48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2/12</w:t>
            </w:r>
          </w:p>
          <w:p w:rsidR="004B4E67" w:rsidRDefault="004B4E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2016.10，二等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2015.12，校“演讲比赛”优秀奖；2017.9，省“国元证券杯”股票虚拟仿真交易三等奖；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国家一级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4"/>
          <w:wAfter w:w="780" w:type="dxa"/>
          <w:trHeight w:val="30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孔松岩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15投资与理财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6/48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3/12</w:t>
            </w: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2015.9军训标兵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2016.6社团骨干培训优秀个人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2016.12优秀学生干部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2017.6优秀志愿者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2017.6青年志愿者优秀个人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2017.9社团工作先进个人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2017.9，三等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2016.12办公软件应用大赛优秀奖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2016.12知识竞赛优秀奖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2016.11计算机发展PPT演讲二等奖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2017.6手工艺品大赛一等奖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2017.6配音大赛一等奖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2017.6互联网+校级银奖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省一级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孙玉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玲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16国际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经济与贸易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5/58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2017“国元证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券杯”安徽省大学生金融投资创新团队三等奖；2016-2017第三届英语话剧比赛优秀奖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良好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56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吴恒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16国际经济与贸易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8/58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2017，5“挑战杯”校级三等奖，2016-12，宿舍情景剧三等奖，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杨家素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16国际经济与贸易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14/58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3/15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优秀运动员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2017，3，“学海杯”排球赛优秀奖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潘银凤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16市场营销班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学生会干事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1/61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1/1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2017.9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szCs w:val="21"/>
              </w:rPr>
              <w:t>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2017.4校ERP三等奖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张雪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16市场营销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5/61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2017.6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大学生主题支教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姚堂美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16市场营销班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宣传委员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6/61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校级ERP二等奖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徐孟茹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16电子商务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创业园督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导员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1/65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2017.5创业沙拉大赛三等奖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2017.08暑期餐饮店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吴贻凡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16电子商务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院学生会干事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2/65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2016.12校宿舍情景剧大赛三等奖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2017.08村委会社会实践办公室文员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单天然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16电子商务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班级宣传委员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6/65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2016.10军训标兵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2016.12第三届女生趣味运动一等奖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2017.08暑期电子厂实践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良好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刘小敏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16会计学（1）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2017.6校学创杯一等奖；2016年院辩论赛三等奖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丁慧芳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16会计学（1）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团支书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学创杯校内一等奖（2017.6）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国家二级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达标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陈美玉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16会计学（1）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2017.9，三等；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2017．7暑期社会实践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钱永宁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16会计学（1）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11/71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2016-2017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参加多次志愿者活动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伍金霞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16会计学（2）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1/68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2017.9，一等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2017.7,“互联网+”双创比赛获校级铜奖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2017.6健美操大赛获校级优秀奖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69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崔玉婷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16会计学（2）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体育委员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2/68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2/1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2017.9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</w:p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2017.5</w:t>
            </w:r>
          </w:p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校健美操优秀奖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2017.7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暑期三下乡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张丽丽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16会计学（2）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3/68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2017.9，一等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2017.06主题支教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余娅婕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16会计学（3）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6/63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2016.10，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学团联优秀干事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2016.4，校新闻播报大赛二等奖；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2016.7，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暑期三</w:t>
            </w: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下乡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吴毅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16会计学（3）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9/63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2016.10，院运动会4×100第一，1500m第一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阚咪咪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16会计学（3）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共青团员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13/63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2016.10，优秀标兵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</w:p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2016.10，院排球三等奖，院运动会跑步二等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四级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61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王小丹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16财务管理(1)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校级组织部长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2/68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2016.11优秀干事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2017.9，一等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2016.11院级辩论赛一等奖</w:t>
            </w:r>
            <w:r>
              <w:rPr>
                <w:rFonts w:ascii="宋体" w:hAnsi="宋体" w:cs="宋体"/>
                <w:color w:val="000000"/>
                <w:szCs w:val="21"/>
              </w:rPr>
              <w:br/>
              <w:t>2016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.12校级趣味运动会一等奖</w:t>
            </w:r>
            <w:r>
              <w:rPr>
                <w:rFonts w:ascii="宋体" w:hAnsi="宋体" w:cs="宋体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2017 05 校级厨艺大赛最佳团队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奖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2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75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王鹏翔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16财务管理（1</w:t>
            </w:r>
            <w:r>
              <w:rPr>
                <w:rFonts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学团联执行主席，班级组织委员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3/68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2016年学团联优秀干事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2017.9，一等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校园达人秀一等奖，相声小品大赛二等奖，校健美操大赛优秀奖，感恩周活动三等奖，校心理剧三等奖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安徽省计算机一级考试</w:t>
            </w:r>
          </w:p>
        </w:tc>
        <w:tc>
          <w:tcPr>
            <w:tcW w:w="1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胡成凤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16财务管理（1</w:t>
            </w:r>
            <w:r>
              <w:rPr>
                <w:rFonts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5/68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学创杯省级二等奖2017.6；ERP沙盘模拟校园三等奖2017.4；2016-2017年度“宿州学院第八届感恩之无声的感恩”校三等；“孟二冬精神与我”主题征文校二等2016.12.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安徽省计算机一级考试</w:t>
            </w:r>
          </w:p>
        </w:tc>
        <w:tc>
          <w:tcPr>
            <w:tcW w:w="1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何雪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16财务管理2班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4B4E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16.10“军训标兵”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2017.7暑假工</w:t>
            </w:r>
          </w:p>
          <w:p w:rsidR="004B4E67" w:rsidRDefault="004B4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4E67" w:rsidRDefault="004B4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省一级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郑蒙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蒙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16财务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管理2班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寝室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长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6/68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2017.9，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2017.04第一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届职业模拟大赛二等奖等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2017.07暑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期电子厂实践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B4E67">
        <w:trPr>
          <w:gridAfter w:val="8"/>
          <w:wAfter w:w="1410" w:type="dxa"/>
          <w:trHeight w:val="49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79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李佩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16财管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管理2班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团员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心理委员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8/68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4/18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2017.9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szCs w:val="21"/>
              </w:rPr>
              <w:t>二等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2016.11校报投稿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2017.08暑期养老院实践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合格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67" w:rsidRDefault="00885F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</w:tr>
    </w:tbl>
    <w:p w:rsidR="004B4E67" w:rsidRDefault="00885F62">
      <w:pPr>
        <w:spacing w:line="56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负责人：  岳尧                       经办人：        张锐锐                       联系电话：13866542001</w:t>
      </w:r>
    </w:p>
    <w:p w:rsidR="004B4E67" w:rsidRDefault="00885F62">
      <w:pPr>
        <w:spacing w:line="400" w:lineRule="exact"/>
        <w:rPr>
          <w:rStyle w:val="font61"/>
          <w:rFonts w:hint="default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填写说明：1.</w:t>
      </w:r>
      <w:r>
        <w:rPr>
          <w:rStyle w:val="font61"/>
          <w:rFonts w:hint="default"/>
          <w:szCs w:val="21"/>
        </w:rPr>
        <w:t>政治面貌：团员、党员或预备党员；</w:t>
      </w:r>
      <w:r>
        <w:rPr>
          <w:rStyle w:val="font01"/>
          <w:rFonts w:hint="default"/>
          <w:sz w:val="21"/>
          <w:szCs w:val="21"/>
        </w:rPr>
        <w:t>2.</w:t>
      </w:r>
      <w:r>
        <w:rPr>
          <w:rStyle w:val="font61"/>
          <w:rFonts w:hint="default"/>
          <w:szCs w:val="21"/>
        </w:rPr>
        <w:t>班级综合测评在家庭困难学生中排名：指学生综合考评成绩在班级家庭经济困难同学中的排名，此栏仅国家励志奖学金学生填写；</w:t>
      </w:r>
      <w:r>
        <w:rPr>
          <w:rStyle w:val="font01"/>
          <w:rFonts w:hint="default"/>
          <w:sz w:val="21"/>
          <w:szCs w:val="21"/>
        </w:rPr>
        <w:t>3.</w:t>
      </w:r>
      <w:r>
        <w:rPr>
          <w:rStyle w:val="font61"/>
          <w:rFonts w:hint="default"/>
          <w:szCs w:val="21"/>
        </w:rPr>
        <w:t>各类评优获奖均附上获奖时间。评优和获奖的奖项以校级和二级学院为主；</w:t>
      </w:r>
    </w:p>
    <w:p w:rsidR="004B4E67" w:rsidRDefault="00885F62">
      <w:r>
        <w:rPr>
          <w:rStyle w:val="font01"/>
          <w:rFonts w:hint="default"/>
          <w:sz w:val="21"/>
          <w:szCs w:val="21"/>
        </w:rPr>
        <w:t>4.</w:t>
      </w:r>
      <w:r>
        <w:rPr>
          <w:rStyle w:val="font61"/>
          <w:rFonts w:hint="default"/>
          <w:szCs w:val="21"/>
        </w:rPr>
        <w:t>英语和计算机水平以达到的最高水平为准。填写格式以范本为例。</w:t>
      </w:r>
    </w:p>
    <w:p w:rsidR="004B4E67" w:rsidRDefault="004B4E67">
      <w:bookmarkStart w:id="0" w:name="_GoBack"/>
      <w:bookmarkEnd w:id="0"/>
    </w:p>
    <w:sectPr w:rsidR="004B4E67" w:rsidSect="004B4E67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3C0" w:rsidRDefault="005013C0" w:rsidP="004B4E67">
      <w:r>
        <w:separator/>
      </w:r>
    </w:p>
  </w:endnote>
  <w:endnote w:type="continuationSeparator" w:id="1">
    <w:p w:rsidR="005013C0" w:rsidRDefault="005013C0" w:rsidP="004B4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67" w:rsidRDefault="006E00D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9.9pt;margin-top:0;width:35.05pt;height:18.15pt;z-index:251658240;mso-wrap-style:none;mso-position-horizontal:outside;mso-position-horizontal-relative:margin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bziEn0QAAAAMBAAAPAAAAAAAAAAEAIAAAACIAAABkcnMvZG93bnJldi54bWxQSwECFAAUAAAA&#10;CACHTuJATvci9LwBAABSAwAADgAAAAAAAAABACAAAAAgAQAAZHJzL2Uyb0RvYy54bWxQSwUGAAAA&#10;AAYABgBZAQAATgUAAAAA&#10;" filled="f" stroked="f">
          <v:textbox style="mso-fit-shape-to-text:t" inset="0,0,0,0">
            <w:txbxContent>
              <w:p w:rsidR="004B4E67" w:rsidRDefault="006E00D8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85F62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1BA3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3C0" w:rsidRDefault="005013C0" w:rsidP="004B4E67">
      <w:r>
        <w:separator/>
      </w:r>
    </w:p>
  </w:footnote>
  <w:footnote w:type="continuationSeparator" w:id="1">
    <w:p w:rsidR="005013C0" w:rsidRDefault="005013C0" w:rsidP="004B4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67" w:rsidRDefault="004B4E6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E67"/>
    <w:rsid w:val="001844A3"/>
    <w:rsid w:val="004B4E67"/>
    <w:rsid w:val="005013C0"/>
    <w:rsid w:val="006E00D8"/>
    <w:rsid w:val="00885F62"/>
    <w:rsid w:val="00921BA3"/>
    <w:rsid w:val="734B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E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4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4B4E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61">
    <w:name w:val="font61"/>
    <w:basedOn w:val="a0"/>
    <w:rsid w:val="004B4E6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4B4E67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1385</Words>
  <Characters>7898</Characters>
  <Application>Microsoft Office Word</Application>
  <DocSecurity>0</DocSecurity>
  <Lines>65</Lines>
  <Paragraphs>18</Paragraphs>
  <ScaleCrop>false</ScaleCrop>
  <Company>Win10NeT.COM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4</cp:revision>
  <dcterms:created xsi:type="dcterms:W3CDTF">2014-10-29T12:08:00Z</dcterms:created>
  <dcterms:modified xsi:type="dcterms:W3CDTF">2017-10-06T10:57:00Z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